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85" w:type="dxa"/>
        <w:tblInd w:w="93" w:type="dxa"/>
        <w:tblLook w:val="04A0" w:firstRow="1" w:lastRow="0" w:firstColumn="1" w:lastColumn="0" w:noHBand="0" w:noVBand="1"/>
      </w:tblPr>
      <w:tblGrid>
        <w:gridCol w:w="1008"/>
        <w:gridCol w:w="2820"/>
        <w:gridCol w:w="4377"/>
        <w:gridCol w:w="1480"/>
        <w:gridCol w:w="1400"/>
      </w:tblGrid>
      <w:tr w:rsidR="007837CF" w:rsidRPr="007837CF" w:rsidTr="007837CF">
        <w:trPr>
          <w:trHeight w:val="40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  <w:t>Sr.No</w:t>
            </w:r>
            <w:proofErr w:type="spellEnd"/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  <w:t>Researcher Name</w:t>
            </w:r>
          </w:p>
        </w:tc>
        <w:tc>
          <w:tcPr>
            <w:tcW w:w="4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  <w:t>Project Title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  <w:t>Class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  <w:t>Year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Shinde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Ganesh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Baban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Shree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Shivaji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Co-Operative Housing Society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2005-2006</w:t>
            </w:r>
          </w:p>
        </w:tc>
      </w:tr>
      <w:tr w:rsidR="007837CF" w:rsidRPr="007837CF" w:rsidTr="007837CF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Mote Prasad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A Study of working Capital Management of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Niture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Industries Engineering and Fabrication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2005-2006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Kalekar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Ranvir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Advertisement in Marketing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2005-2006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Kadam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Rahul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Project report on Windmill power in Maharashtra(1.25 Mw)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2005-2006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Jagtap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Pritam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A Project report on Color Coating 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2005-2006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6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Anil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Thorat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EMU Farming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2005-2006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Veer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Adesh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Field work report on function of departments of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weikield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estate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2005-2006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8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Tavare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Digambar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Tractor Marketing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2005-2006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9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Bhandari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Sandeep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project report on Personal Loan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2005-2006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Hanmante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Dipali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Project report on A study of small holder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Poultary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development project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2005-2006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11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Salve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Devidas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A Project report on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Tyraining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and development at WNS global service and other companies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2005-2006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12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Jadhav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Ganesh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Project report on Co-Operative society working process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2006-2007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13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Jagtap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Pallavi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Sanmitra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Sahakari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Bank Ltd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2007-2008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14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Raut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Parshuram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A Threat to World Global warming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2007-2008</w:t>
            </w:r>
          </w:p>
        </w:tc>
      </w:tr>
      <w:tr w:rsidR="007837CF" w:rsidRPr="007837CF" w:rsidTr="007837CF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15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Gavade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Sarika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Dnyaneshwar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Shree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panchganga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Agro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Impex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pvt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ltd Exporter and Importer of Agro Products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2007-2008</w:t>
            </w:r>
          </w:p>
        </w:tc>
      </w:tr>
      <w:tr w:rsidR="007837CF" w:rsidRPr="007837CF" w:rsidTr="007837CF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16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Shinalkar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Ramesh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A Project report on Market planning for the year 2006 at Radiant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infosystems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pvt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ltd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2007-2008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17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Chondhe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Nitin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Bank Report Development of Indian Banking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2007-2008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18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Argade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Vikas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Bank Report Development of Indian Banking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2007-2008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19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Khule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Sagar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Project report on Working capital management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2007-2008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Thorat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Sachin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Project finance from financial institutes with special reference to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Hemant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Developers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2007-2008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Dhage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Sevak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Construction Development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2007-2008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Gaikwad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Minal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ग्रामीण भागातील शाळ्यांचा आर्थिक व्यवस्थापनाचा अभ्यास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2008-2009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Korade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Rahul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A Research Project on World Population Ratio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2008-2009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Choudhari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Vishal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Gaurav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Stone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Quorey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and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Crisher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2008-2009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lastRenderedPageBreak/>
              <w:t>25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Dherange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Shaileja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Jalindar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Mangal"/>
                <w:color w:val="000000"/>
                <w:sz w:val="24"/>
                <w:szCs w:val="24"/>
                <w:cs/>
                <w:lang w:bidi="mr-IN"/>
              </w:rPr>
              <w:t>उस</w:t>
            </w: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r w:rsidRPr="007837CF">
              <w:rPr>
                <w:rFonts w:ascii="Times New Roman" w:eastAsia="Times New Roman" w:hAnsi="Times New Roman" w:cs="Mangal"/>
                <w:color w:val="000000"/>
                <w:sz w:val="24"/>
                <w:szCs w:val="24"/>
                <w:cs/>
                <w:lang w:bidi="mr-IN"/>
              </w:rPr>
              <w:t>निर्मिती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Mangal"/>
                <w:color w:val="000000"/>
                <w:sz w:val="24"/>
                <w:szCs w:val="24"/>
                <w:cs/>
                <w:lang w:bidi="mr-IN"/>
              </w:rPr>
              <w:t>२००</w:t>
            </w: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8-2009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26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Shivale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Ashwini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Commodities Process Industry Report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Satav</w:t>
            </w:r>
            <w:proofErr w:type="spellEnd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Shital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A Project report on performance review and individual development </w:t>
            </w:r>
            <w:proofErr w:type="spellStart"/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evalution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28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Mangal"/>
                <w:color w:val="000000"/>
                <w:sz w:val="24"/>
                <w:szCs w:val="24"/>
                <w:cs/>
                <w:lang w:bidi="mr-IN"/>
              </w:rPr>
              <w:t>लोले राहुल बलभीम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Mangal"/>
                <w:color w:val="000000"/>
                <w:sz w:val="24"/>
                <w:szCs w:val="24"/>
                <w:cs/>
                <w:lang w:bidi="mr-IN"/>
              </w:rPr>
              <w:t>पाबळ</w:t>
            </w: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r w:rsidRPr="007837CF">
              <w:rPr>
                <w:rFonts w:ascii="Times New Roman" w:eastAsia="Times New Roman" w:hAnsi="Times New Roman" w:cs="Mangal"/>
                <w:color w:val="000000"/>
                <w:sz w:val="24"/>
                <w:szCs w:val="24"/>
                <w:cs/>
                <w:lang w:bidi="mr-IN"/>
              </w:rPr>
              <w:t>बाजारात नौकरी करणाऱ्या स्त्रियांच्या भाजीपाला खरेदी करताना येणाऱ्या समस्याचा</w:t>
            </w: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r w:rsidRPr="007837CF">
              <w:rPr>
                <w:rFonts w:ascii="Times New Roman" w:eastAsia="Times New Roman" w:hAnsi="Times New Roman" w:cs="Mangal"/>
                <w:color w:val="000000"/>
                <w:sz w:val="24"/>
                <w:szCs w:val="24"/>
                <w:cs/>
                <w:lang w:bidi="mr-IN"/>
              </w:rPr>
              <w:t>अभ्यास करणे</w:t>
            </w: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29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Dhamdhere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Tejaswini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sz w:val="24"/>
                <w:szCs w:val="24"/>
                <w:cs/>
                <w:lang w:bidi="mr-IN"/>
              </w:rPr>
              <w:t>विशेष अभ्यास शेळीपालन व्यवसाय पद्युत्तर शिक्षण क्रमाचा संशोधन</w:t>
            </w: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r w:rsidRPr="007837CF">
              <w:rPr>
                <w:rFonts w:ascii="Calibri" w:eastAsia="Times New Roman" w:hAnsi="Calibri" w:cs="Mangal"/>
                <w:color w:val="000000"/>
                <w:sz w:val="24"/>
                <w:szCs w:val="24"/>
                <w:cs/>
                <w:lang w:bidi="mr-IN"/>
              </w:rPr>
              <w:t>अहवाल</w:t>
            </w: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30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Bhosale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Reshma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sz w:val="24"/>
                <w:szCs w:val="24"/>
                <w:cs/>
                <w:lang w:bidi="mr-IN"/>
              </w:rPr>
              <w:t>एम कॉम या अंशतः पुर्तेतेसाठी केलेला साधन निर्मिती संशोधन</w:t>
            </w: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r w:rsidRPr="007837CF">
              <w:rPr>
                <w:rFonts w:ascii="Calibri" w:eastAsia="Times New Roman" w:hAnsi="Calibri" w:cs="Mangal"/>
                <w:color w:val="000000"/>
                <w:sz w:val="24"/>
                <w:szCs w:val="24"/>
                <w:cs/>
                <w:lang w:bidi="mr-IN"/>
              </w:rPr>
              <w:t>अहवाल</w:t>
            </w: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31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Domale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Ashok Suresh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Project report to financial statement analysis of a ltd co at Tata steel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pvt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ltd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pune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32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Khole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Abhijeet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sz w:val="24"/>
                <w:szCs w:val="24"/>
                <w:cs/>
                <w:lang w:bidi="mr-IN"/>
              </w:rPr>
              <w:t>पेरणे गावातील कांदा उत्पादक शेतकऱ्यांचा चिकित्सक अभ्यास</w:t>
            </w: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33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Shaikh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Parvin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sz w:val="24"/>
                <w:szCs w:val="24"/>
                <w:cs/>
                <w:lang w:bidi="mr-IN"/>
              </w:rPr>
              <w:t>नागरीकरण समस्या व उपयोजना</w:t>
            </w: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34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Paygude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Sagar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sz w:val="24"/>
                <w:szCs w:val="24"/>
                <w:cs/>
                <w:lang w:bidi="mr-IN"/>
              </w:rPr>
              <w:t>खान व्यवसया आणि नफा तोटा पत्रकांचा अभ्यास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35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Gaikwad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Priyanka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ग्रामीण भागातील शाळ्यांचा आर्थिक व्यवस्थापनाचा अभ्यास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36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Kavate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Sameer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वाघोली गावातील खाणीत काम करणाऱ्या कामगारांचा समस्यांचा अभ्यास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37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Satav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Shubhangi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काजू उत्पादन तंत्रज्ञान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38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Badgujar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Swati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काजू उत्पादन आणि प्रक्रिया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39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Mule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Shivaji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वाघोली बाजारातील नौकरी करणाऱ्या स्त्रियांचा भाजीपाला खरेदी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करताना येणार्या समस्यांचा अभ्यास करणे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Morkhade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Priti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Tax System in India Budget And Fiscal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41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Gawari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Ujawala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किफैतीसीर फुलशेती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42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Shinde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Kaustubh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Business Administration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43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Ghorpade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Pooja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Reshim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Udyog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44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Sabale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Mangesh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BJS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वसतिगृहात राहणाऱ्या माध्यमिक विद्यार्थ्यांचा समस्यांचा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अभ्यास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lastRenderedPageBreak/>
              <w:t>45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Pathare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manisha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Socks Production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46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46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Puranik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Manjiri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A Project report on Recruitment and Selection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Chenet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all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rai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india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ltd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47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Pokharkar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Tushar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A Project report on Blood Bank management system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2012-2013</w:t>
            </w:r>
          </w:p>
        </w:tc>
      </w:tr>
      <w:tr w:rsidR="007837CF" w:rsidRPr="007837CF" w:rsidTr="007837CF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48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Mangal"/>
                <w:color w:val="000000"/>
                <w:sz w:val="24"/>
                <w:szCs w:val="24"/>
                <w:cs/>
                <w:lang w:bidi="mr-IN"/>
              </w:rPr>
              <w:t>साबळे अनिता तुकाराम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Mangal"/>
                <w:color w:val="000000"/>
                <w:sz w:val="24"/>
                <w:szCs w:val="24"/>
                <w:cs/>
                <w:lang w:bidi="mr-IN"/>
              </w:rPr>
              <w:t>शिक्रापूर</w:t>
            </w: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 xml:space="preserve"> </w:t>
            </w:r>
            <w:r w:rsidRPr="007837CF">
              <w:rPr>
                <w:rFonts w:ascii="Times New Roman" w:eastAsia="Times New Roman" w:hAnsi="Times New Roman" w:cs="Mangal"/>
                <w:color w:val="000000"/>
                <w:sz w:val="24"/>
                <w:szCs w:val="24"/>
                <w:cs/>
                <w:lang w:bidi="mr-IN"/>
              </w:rPr>
              <w:t>बाजारातील नौकरी करणाऱ्या स्त्रियांच्या भाजीपाला खरेदी विषयक समस्यांचा अभ्यास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Mangal"/>
                <w:color w:val="000000"/>
                <w:sz w:val="24"/>
                <w:szCs w:val="24"/>
                <w:cs/>
                <w:lang w:bidi="mr-IN"/>
              </w:rPr>
              <w:t>२०१२-</w:t>
            </w: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2013</w:t>
            </w:r>
          </w:p>
        </w:tc>
      </w:tr>
      <w:tr w:rsidR="007837CF" w:rsidRPr="007837CF" w:rsidTr="007837CF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49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Shivale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Rajesh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A Project report on Customers satisfaction in reference to Automobiles for BAFNA Automotive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pvt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ltd Pune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2013-2014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Bothara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Nikhil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sz w:val="24"/>
                <w:szCs w:val="24"/>
                <w:cs/>
                <w:lang w:bidi="mr-IN"/>
              </w:rPr>
              <w:t>कापूस उत्पादन व्यवस्थापन</w:t>
            </w: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2013-2014</w:t>
            </w:r>
          </w:p>
        </w:tc>
      </w:tr>
      <w:tr w:rsidR="007837CF" w:rsidRPr="007837CF" w:rsidTr="007837CF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51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Raskar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Hemlata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sz w:val="24"/>
                <w:szCs w:val="24"/>
                <w:cs/>
                <w:lang w:bidi="mr-IN"/>
              </w:rPr>
              <w:t>वाघोली आठवडे बाजारातील शेतमाल विक्रेत्यांच्या समस्यांचा अभ्यास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2013-2014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52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Bhosale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Swami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sz w:val="24"/>
                <w:szCs w:val="24"/>
                <w:cs/>
                <w:lang w:bidi="mr-IN"/>
              </w:rPr>
              <w:t>दुग्ध संकलन व्यवसाय आणि व्यवस्थापन</w:t>
            </w: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mr-IN"/>
              </w:rPr>
              <w:t>2013-2014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53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Ghavate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Lochana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 xml:space="preserve">रामचंद्र 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stone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क्राशेर आणि कंपनी चा संशोधन अहवाल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2013-2014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54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Shegar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Prakash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सहकारी पाठ्संस्थांचा अभ्यास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2013-2014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55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Surwase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Navnath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सहकारी पाठ्संस्थांचा अभ्यास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2013-2014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56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Kale Neeta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Inventory Management in Bosch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Chasis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2013-2014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57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Bhujbal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Chaitali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आपत्ती व्यवस्थापन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2013-2014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58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veer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Rekha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Job Satisfaction a case study with reference to BHARATH SANCHAR NIGAM LIMITED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2015-2016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59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Guntiwar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Kalyani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Non Performing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assets for bank of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maharashtra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2015-2016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60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Dhamdhere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Priyanka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A Study on Break Even point analysis of spinning mill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2015-2016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61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Waghmare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Adinath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स्मार्ट सिटी एक काळाची गरज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2016-2017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62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Gahukar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Eknath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एम टेक ऑटो लिमिटेड या कंपनी चा उत्पादन व्यवस्थापन चीकीतास्क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अभ्यास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2016-2017</w:t>
            </w:r>
          </w:p>
        </w:tc>
      </w:tr>
      <w:tr w:rsidR="007837CF" w:rsidRPr="007837CF" w:rsidTr="007837CF">
        <w:trPr>
          <w:trHeight w:val="4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63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Kale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Jayshri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A Project Report on Stress management and motivational techniques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2016-2017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64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Jaybhay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Swati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आयुर्वेदिक क्लिनिक व पंचकर्म सेंटर यातील जाहिरात व्यवस्थापन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2016-2017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65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Bhoskar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Kajal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A project report on study of derivatives market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2016-2017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66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Pawar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Poonam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मका व्यवस्याचे व्यवस्थापन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2016-2017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67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Khaire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Dipak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 xml:space="preserve">बँकिंग व्यावास्यातील आधुनिक तंत्रज्ञानाचे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lastRenderedPageBreak/>
              <w:t>वापराचा अभ्यास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lastRenderedPageBreak/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2016-2017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lastRenderedPageBreak/>
              <w:t>68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Dhamdhere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Shweta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पुणे जिल्हा मध्यवर्ती सहकारी बँकेचा अभ्यास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2017-2018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69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Khandale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Ashwini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सणसवाडी परिसरातील कल्याणी फोरजे कॉम्पांचे खेळते भांडवल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2017-2018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70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Mule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Khandaji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Comparative study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pf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personal loan car loan schemes of bank of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india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and bank of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baroda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2017-2018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71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Bhandare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Sonal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Hotel management system with reference to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yashraj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inn and free birds hotel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2017-2018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72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Khotibire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Lata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शिक्रापूर परिसरातील सहकारी बँकांचा अभ्यास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2017-2018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73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Wabale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Ajit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Comparative study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pf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bank loan car loan schemes of bank of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india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and bank of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baroda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2017-2018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74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Sakore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Vishakha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बहुजन हिताय नागरी सहकारी पतसंस्थेचा एक अभ्यास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2018-2019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75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Gavari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Supriya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शेळी पालन व्यवसायाचा व्यावास्थापांचा आभ्यास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2018-2019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76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Kotwal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Yogesh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 xml:space="preserve">गणराज स्पान 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pipe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कंपनी चा व्यावास्थापांचा अभ्यास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2018-2019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77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Raskar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Akshay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साखर कारखान्यचा व्यवस्थापनाचा अभ्यास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2018-2019</w:t>
            </w:r>
          </w:p>
        </w:tc>
      </w:tr>
      <w:tr w:rsidR="007837CF" w:rsidRPr="007837CF" w:rsidTr="007837CF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mr-IN"/>
              </w:rPr>
              <w:t>78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Temgire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Smita</w:t>
            </w:r>
            <w:proofErr w:type="spellEnd"/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कावेरी हॉटेलचा चिकित्सक अभ्यास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M.com II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2018-2019</w:t>
            </w:r>
          </w:p>
        </w:tc>
      </w:tr>
    </w:tbl>
    <w:p w:rsidR="007837CF" w:rsidRDefault="007837CF" w:rsidP="007837CF">
      <w:pPr>
        <w:ind w:left="-720"/>
      </w:pPr>
    </w:p>
    <w:tbl>
      <w:tblPr>
        <w:tblW w:w="11085" w:type="dxa"/>
        <w:tblInd w:w="93" w:type="dxa"/>
        <w:tblLook w:val="04A0" w:firstRow="1" w:lastRow="0" w:firstColumn="1" w:lastColumn="0" w:noHBand="0" w:noVBand="1"/>
      </w:tblPr>
      <w:tblGrid>
        <w:gridCol w:w="1008"/>
        <w:gridCol w:w="2337"/>
        <w:gridCol w:w="5130"/>
        <w:gridCol w:w="1080"/>
        <w:gridCol w:w="1530"/>
      </w:tblGrid>
      <w:tr w:rsidR="007837CF" w:rsidRPr="007837CF" w:rsidTr="007837CF">
        <w:trPr>
          <w:trHeight w:val="75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</w:pPr>
            <w:proofErr w:type="spellStart"/>
            <w:r w:rsidRPr="0078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  <w:t>Sr.No</w:t>
            </w:r>
            <w:proofErr w:type="spellEnd"/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  <w:t>Researcher Name</w:t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  <w:t>Project Title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</w:pPr>
            <w:r w:rsidRPr="0078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mr-IN"/>
              </w:rPr>
              <w:t>Year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</w:pPr>
            <w:r w:rsidRPr="007837C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Type of Research</w:t>
            </w:r>
          </w:p>
        </w:tc>
      </w:tr>
      <w:tr w:rsidR="007837CF" w:rsidRPr="007837CF" w:rsidTr="007837CF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मते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कस्तुरी सोपानराव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पुणे शहरातील ग्रंथालयातील जैन वाण्ग्मयाचा अभ्यास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२००१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PG</w:t>
            </w:r>
          </w:p>
        </w:tc>
      </w:tr>
      <w:tr w:rsidR="007837CF" w:rsidRPr="007837CF" w:rsidTr="007837CF">
        <w:trPr>
          <w:trHeight w:val="49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गायकवाड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रमेश अशोक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पुणे विद्यापीठ क्रीडा मंडळाचा अभ्यास कालावधी सन २००० ते २००५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२००८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Phd</w:t>
            </w:r>
            <w:proofErr w:type="spellEnd"/>
          </w:p>
        </w:tc>
      </w:tr>
      <w:tr w:rsidR="007837CF" w:rsidRPr="007837CF" w:rsidTr="007837CF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Phadtare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Bhushan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भारतीय स्वतंत्र लढ्यात पुणे जिल्ह्याचे योगदान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२०११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Phd</w:t>
            </w:r>
            <w:proofErr w:type="spellEnd"/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Deshmukh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Madhuri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Effect of Hyperglycemic condition on Cataract Formation and Protective effect of certain plants on diabetes mellitus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Major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More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Jyotiram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Chandrakant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Variations in Economic development in the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Rahuri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Tahsil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of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Ahmednagar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District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minor</w:t>
            </w:r>
          </w:p>
        </w:tc>
      </w:tr>
      <w:tr w:rsidR="007837CF" w:rsidRPr="007837CF" w:rsidTr="007837CF">
        <w:trPr>
          <w:trHeight w:val="46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Sangale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Babasaheb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Work life Balance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BCUD minor</w:t>
            </w:r>
          </w:p>
        </w:tc>
      </w:tr>
      <w:tr w:rsidR="007837CF" w:rsidRPr="007837CF" w:rsidTr="007837CF">
        <w:trPr>
          <w:trHeight w:val="43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गायकवाड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रमेश अशोक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पुणे विद्यापीठ क्रीडा मंडळाचा अभ्यास कालावधी सन २००६ ते २०१२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२०१३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Minor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Bora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Manisha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Synthesis of some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Biologicaly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active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chalcones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by conventional and microwave methods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BCUD minor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lastRenderedPageBreak/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Aute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Jagadish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मराठी जैन कथा साहित्याचा अभ्यास (कालखंड इ. स १९४७ ते २००५)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२०१३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Phd</w:t>
            </w:r>
            <w:proofErr w:type="spellEnd"/>
          </w:p>
        </w:tc>
      </w:tr>
      <w:tr w:rsidR="007837CF" w:rsidRPr="007837CF" w:rsidTr="007837CF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10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Phadtare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Bhushan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महाराष्ट्रातील स्वतान्त्रासैनिकांचा अभ्यास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२०१४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minor</w:t>
            </w:r>
          </w:p>
        </w:tc>
      </w:tr>
      <w:tr w:rsidR="007837CF" w:rsidRPr="007837CF" w:rsidTr="007837CF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11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गायकवाड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सिद्धेश्वर विठ्ठल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मराठी से हिंदी में अनुदित प्रातिनिधिक नाटक को में साम्मुल्याता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और परीवृतीया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२०१४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BCUD minor</w:t>
            </w:r>
          </w:p>
        </w:tc>
      </w:tr>
      <w:tr w:rsidR="007837CF" w:rsidRPr="007837CF" w:rsidTr="007837CF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12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Landage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Balwant</w:t>
            </w:r>
            <w:proofErr w:type="spellEnd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Bhimrao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राज्य पुरुस्कृत लॉटरी व्यवसाय पद्धती आणि त्यांचा प्रभाव</w:t>
            </w: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Mangal"/>
                <w:color w:val="000000"/>
                <w:cs/>
                <w:lang w:bidi="mr-IN"/>
              </w:rPr>
              <w:t>२०१६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Phd</w:t>
            </w:r>
            <w:proofErr w:type="spellEnd"/>
          </w:p>
        </w:tc>
      </w:tr>
      <w:tr w:rsidR="007837CF" w:rsidRPr="007837CF" w:rsidTr="007837CF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13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 xml:space="preserve">Bora </w:t>
            </w:r>
            <w:proofErr w:type="spellStart"/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Manisha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Financial assistance for minor research project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2018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minor</w:t>
            </w:r>
          </w:p>
        </w:tc>
      </w:tr>
      <w:tr w:rsidR="007837CF" w:rsidRPr="007837CF" w:rsidTr="007837CF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 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CF" w:rsidRPr="007837CF" w:rsidRDefault="007837CF" w:rsidP="00783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mr-IN"/>
              </w:rPr>
            </w:pPr>
            <w:r w:rsidRPr="007837CF">
              <w:rPr>
                <w:rFonts w:ascii="Calibri" w:eastAsia="Times New Roman" w:hAnsi="Calibri" w:cs="Calibri"/>
                <w:color w:val="000000"/>
                <w:lang w:bidi="mr-IN"/>
              </w:rPr>
              <w:t> </w:t>
            </w:r>
          </w:p>
        </w:tc>
      </w:tr>
    </w:tbl>
    <w:p w:rsidR="003A199C" w:rsidRDefault="003A199C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  <w:bookmarkStart w:id="0" w:name="_GoBack"/>
      <w:bookmarkEnd w:id="0"/>
      <w:r>
        <w:rPr>
          <w:noProof/>
        </w:rPr>
        <w:lastRenderedPageBreak/>
        <w:drawing>
          <wp:anchor distT="0" distB="0" distL="0" distR="0" simplePos="0" relativeHeight="251659264" behindDoc="1" locked="0" layoutInCell="0" allowOverlap="1" wp14:anchorId="4F2434C5" wp14:editId="3B094607">
            <wp:simplePos x="0" y="0"/>
            <wp:positionH relativeFrom="page">
              <wp:posOffset>491179</wp:posOffset>
            </wp:positionH>
            <wp:positionV relativeFrom="page">
              <wp:posOffset>1224280</wp:posOffset>
            </wp:positionV>
            <wp:extent cx="6768465" cy="8186420"/>
            <wp:effectExtent l="0" t="0" r="0" b="508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768465" cy="818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ECA" w:rsidRDefault="00BE6ECA" w:rsidP="00BE6ECA"/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Default="00BE6ECA" w:rsidP="007837CF">
      <w:pPr>
        <w:ind w:firstLine="720"/>
      </w:pPr>
    </w:p>
    <w:p w:rsidR="00BE6ECA" w:rsidRPr="007837CF" w:rsidRDefault="00BE6ECA" w:rsidP="007837CF">
      <w:pPr>
        <w:ind w:firstLine="720"/>
      </w:pPr>
    </w:p>
    <w:sectPr w:rsidR="00BE6ECA" w:rsidRPr="007837CF" w:rsidSect="007837CF">
      <w:pgSz w:w="12240" w:h="15840"/>
      <w:pgMar w:top="1440" w:right="14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7CF"/>
    <w:rsid w:val="003A199C"/>
    <w:rsid w:val="003C3ADB"/>
    <w:rsid w:val="0072256B"/>
    <w:rsid w:val="007837CF"/>
    <w:rsid w:val="00BE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ksd</dc:creator>
  <cp:lastModifiedBy>ksd</cp:lastModifiedBy>
  <cp:revision>2</cp:revision>
  <dcterms:created xsi:type="dcterms:W3CDTF">2019-11-27T07:26:00Z</dcterms:created>
  <dcterms:modified xsi:type="dcterms:W3CDTF">2019-11-27T07:26:00Z</dcterms:modified>
</cp:coreProperties>
</file>